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B0535B">
        <w:rPr>
          <w:rFonts w:ascii="Calibri" w:hAnsi="Calibri" w:cs="Calibri"/>
        </w:rPr>
        <w:t>3</w:t>
      </w:r>
      <w:r w:rsidR="00612452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612452">
        <w:rPr>
          <w:rFonts w:ascii="Calibri" w:hAnsi="Calibri" w:cs="Calibri"/>
        </w:rPr>
        <w:t>14</w:t>
      </w:r>
      <w:r w:rsidR="00B0535B">
        <w:rPr>
          <w:rFonts w:ascii="Calibri" w:hAnsi="Calibri" w:cs="Calibri"/>
        </w:rPr>
        <w:t>/</w:t>
      </w:r>
      <w:r w:rsidR="00612452">
        <w:rPr>
          <w:rFonts w:ascii="Calibri" w:hAnsi="Calibri" w:cs="Calibri"/>
        </w:rPr>
        <w:t>0</w:t>
      </w:r>
      <w:r w:rsidR="00B0535B">
        <w:rPr>
          <w:rFonts w:ascii="Calibri" w:hAnsi="Calibri" w:cs="Calibri"/>
        </w:rPr>
        <w:t>1</w:t>
      </w:r>
      <w:r w:rsidR="00425DA6">
        <w:rPr>
          <w:rFonts w:ascii="Calibri" w:hAnsi="Calibri" w:cs="Calibri"/>
        </w:rPr>
        <w:t>/201</w:t>
      </w:r>
      <w:r w:rsidR="00612452">
        <w:rPr>
          <w:rFonts w:ascii="Calibri" w:hAnsi="Calibri" w:cs="Calibri"/>
        </w:rPr>
        <w:t>9</w:t>
      </w:r>
    </w:p>
    <w:p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612452">
        <w:rPr>
          <w:rFonts w:ascii="Calibri" w:hAnsi="Calibri" w:cs="Calibri"/>
        </w:rPr>
        <w:t>0104</w:t>
      </w:r>
      <w:r w:rsidR="00B0535B">
        <w:rPr>
          <w:rFonts w:ascii="Calibri" w:hAnsi="Calibri" w:cs="Calibri"/>
        </w:rPr>
        <w:t>/1</w:t>
      </w:r>
      <w:r w:rsidR="00612452">
        <w:rPr>
          <w:rFonts w:ascii="Calibri" w:hAnsi="Calibri" w:cs="Calibri"/>
        </w:rPr>
        <w:t>9</w:t>
      </w:r>
      <w:r w:rsidR="00B0535B">
        <w:rPr>
          <w:rFonts w:ascii="Calibri" w:hAnsi="Calibri" w:cs="Calibri"/>
        </w:rPr>
        <w:t>/CM</w:t>
      </w:r>
      <w:r w:rsidR="00425DA6">
        <w:rPr>
          <w:rFonts w:ascii="Calibri" w:hAnsi="Calibri" w:cs="Calibri"/>
        </w:rPr>
        <w:t>/</w:t>
      </w:r>
      <w:proofErr w:type="spellStart"/>
      <w:r w:rsidR="00425DA6">
        <w:rPr>
          <w:rFonts w:ascii="Calibri" w:hAnsi="Calibri" w:cs="Calibri"/>
        </w:rPr>
        <w:t>tc</w:t>
      </w:r>
      <w:proofErr w:type="spellEnd"/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612452">
        <w:rPr>
          <w:rFonts w:ascii="Calibri" w:hAnsi="Calibri" w:cs="Calibri"/>
        </w:rPr>
        <w:t>14/01/2019</w:t>
      </w: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612452">
        <w:rPr>
          <w:rFonts w:ascii="Calibri" w:hAnsi="Calibri" w:cs="Calibri"/>
        </w:rPr>
        <w:t>14</w:t>
      </w:r>
      <w:r w:rsidR="00425DA6">
        <w:rPr>
          <w:rFonts w:ascii="Calibri" w:hAnsi="Calibri" w:cs="Calibri"/>
        </w:rPr>
        <w:t xml:space="preserve"> </w:t>
      </w:r>
      <w:r w:rsidR="00612452">
        <w:rPr>
          <w:rFonts w:ascii="Calibri" w:hAnsi="Calibri" w:cs="Calibri"/>
        </w:rPr>
        <w:t>gennaio 2019</w:t>
      </w:r>
      <w:r>
        <w:rPr>
          <w:rFonts w:ascii="Calibri" w:hAnsi="Calibri" w:cs="Calibri"/>
        </w:rPr>
        <w:t xml:space="preserve"> </w:t>
      </w:r>
    </w:p>
    <w:p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612452">
        <w:rPr>
          <w:rFonts w:ascii="Calibri" w:hAnsi="Calibri" w:cs="Calibri"/>
        </w:rPr>
        <w:t>17</w:t>
      </w:r>
      <w:r w:rsidR="00B0535B">
        <w:rPr>
          <w:rFonts w:ascii="Calibri" w:hAnsi="Calibri" w:cs="Calibri"/>
        </w:rPr>
        <w:t xml:space="preserve"> </w:t>
      </w:r>
      <w:r w:rsidR="00612452">
        <w:rPr>
          <w:rFonts w:ascii="Calibri" w:hAnsi="Calibri" w:cs="Calibri"/>
        </w:rPr>
        <w:t xml:space="preserve">gennaio </w:t>
      </w:r>
      <w:r w:rsidR="00425DA6">
        <w:rPr>
          <w:rFonts w:ascii="Calibri" w:hAnsi="Calibri" w:cs="Calibri"/>
        </w:rPr>
        <w:t>201</w:t>
      </w:r>
      <w:r w:rsidR="00612452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</w:t>
      </w:r>
    </w:p>
    <w:p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:rsidR="00612452" w:rsidRDefault="00612452" w:rsidP="00612452">
      <w:pPr>
        <w:spacing w:line="500" w:lineRule="exact"/>
        <w:ind w:right="23"/>
        <w:jc w:val="both"/>
        <w:rPr>
          <w:rFonts w:ascii="Calibri" w:hAnsi="Calibri" w:cs="Arial"/>
        </w:rPr>
      </w:pPr>
      <w:r w:rsidRPr="00AD0FCE">
        <w:rPr>
          <w:rFonts w:ascii="Calibri" w:hAnsi="Calibri" w:cs="Arial"/>
        </w:rPr>
        <w:t xml:space="preserve">F.LLI TRENTINI S.r.l. con sede in Corteno Golgi (BS), via Artigiani 25 </w:t>
      </w:r>
    </w:p>
    <w:p w:rsidR="00612452" w:rsidRDefault="00612452" w:rsidP="00612452">
      <w:pPr>
        <w:spacing w:line="500" w:lineRule="exact"/>
        <w:ind w:right="23"/>
        <w:jc w:val="both"/>
        <w:rPr>
          <w:rFonts w:ascii="Calibri" w:hAnsi="Calibri" w:cs="Courier New"/>
        </w:rPr>
      </w:pPr>
      <w:r w:rsidRPr="00AD0FCE">
        <w:rPr>
          <w:rFonts w:ascii="Calibri" w:hAnsi="Calibri" w:cs="Arial"/>
        </w:rPr>
        <w:t>codice fiscale 01811490174 e partita IVA 00656400983</w:t>
      </w:r>
      <w:r w:rsidRPr="00AD0FC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Ditta appaltatrice capogruppo mandataria del </w:t>
      </w:r>
      <w:r>
        <w:rPr>
          <w:rFonts w:ascii="Calibri" w:hAnsi="Calibri" w:cs="Courier New"/>
        </w:rPr>
        <w:t xml:space="preserve">R.T.I. </w:t>
      </w:r>
    </w:p>
    <w:p w:rsidR="00612452" w:rsidRDefault="00612452" w:rsidP="00612452">
      <w:pPr>
        <w:spacing w:line="500" w:lineRule="exact"/>
        <w:ind w:right="23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Impresa mandante:</w:t>
      </w:r>
    </w:p>
    <w:p w:rsidR="00612452" w:rsidRDefault="00612452" w:rsidP="00612452">
      <w:pPr>
        <w:pStyle w:val="Rientrocorpodeltesto"/>
        <w:spacing w:line="500" w:lineRule="exact"/>
        <w:ind w:left="0"/>
        <w:jc w:val="both"/>
        <w:rPr>
          <w:rFonts w:ascii="Calibri" w:hAnsi="Calibri" w:cs="Arial"/>
        </w:rPr>
      </w:pPr>
      <w:r>
        <w:rPr>
          <w:rFonts w:ascii="Calibri" w:hAnsi="Calibri" w:cs="Courier New"/>
        </w:rPr>
        <w:t xml:space="preserve">Consorzio delle Utenze Irrigue </w:t>
      </w:r>
      <w:r w:rsidRPr="00AD0FCE">
        <w:rPr>
          <w:rFonts w:ascii="Calibri" w:hAnsi="Calibri" w:cs="Arial"/>
        </w:rPr>
        <w:t>con sede in Codogno (LO), Località Cà dell’Acqua</w:t>
      </w:r>
    </w:p>
    <w:p w:rsidR="00E9015B" w:rsidRDefault="00612452" w:rsidP="00612452">
      <w:pPr>
        <w:pStyle w:val="Rientrocorpodeltesto"/>
        <w:spacing w:line="500" w:lineRule="exact"/>
        <w:ind w:left="0"/>
        <w:jc w:val="both"/>
        <w:rPr>
          <w:rFonts w:ascii="Calibri" w:hAnsi="Calibri" w:cs="Arial"/>
        </w:rPr>
      </w:pPr>
      <w:r w:rsidRPr="00AD0FCE">
        <w:rPr>
          <w:rFonts w:ascii="Calibri" w:hAnsi="Calibri" w:cs="Arial"/>
        </w:rPr>
        <w:t>codice fiscale 00138930193 e partita IVA 05050550150</w:t>
      </w:r>
    </w:p>
    <w:p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 xml:space="preserve">: </w:t>
      </w:r>
      <w:r w:rsidR="00612452" w:rsidRPr="00AD0FCE">
        <w:rPr>
          <w:rFonts w:ascii="Calibri" w:hAnsi="Calibri" w:cs="Calibri"/>
        </w:rPr>
        <w:t>7605956971</w:t>
      </w:r>
      <w:r>
        <w:rPr>
          <w:rFonts w:ascii="Calibri" w:hAnsi="Calibri" w:cs="Calibri"/>
        </w:rPr>
        <w:t>;</w:t>
      </w:r>
    </w:p>
    <w:p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 xml:space="preserve">: </w:t>
      </w:r>
      <w:r w:rsidR="00612452" w:rsidRPr="00AD0FCE">
        <w:rPr>
          <w:rFonts w:ascii="Calibri" w:hAnsi="Calibri" w:cs="Courier New"/>
          <w:bCs/>
        </w:rPr>
        <w:t>E42H17000370007</w:t>
      </w:r>
      <w:r>
        <w:rPr>
          <w:rFonts w:ascii="Calibri" w:hAnsi="Calibri" w:cs="Calibri"/>
        </w:rPr>
        <w:t>.</w:t>
      </w:r>
    </w:p>
    <w:p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:rsidR="00612452" w:rsidRPr="00AD0FCE" w:rsidRDefault="008E11B2" w:rsidP="00612452">
      <w:pPr>
        <w:pStyle w:val="Rientrocorpodeltesto"/>
        <w:tabs>
          <w:tab w:val="left" w:pos="284"/>
        </w:tabs>
        <w:spacing w:after="0" w:line="500" w:lineRule="exact"/>
        <w:ind w:left="0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  <w:r w:rsidR="00612452" w:rsidRPr="00AD0FCE">
        <w:rPr>
          <w:rFonts w:ascii="Calibri" w:hAnsi="Calibri" w:cs="Courier New"/>
        </w:rPr>
        <w:t>euro 278.205,61 oltre I.V.A.</w:t>
      </w:r>
      <w:r w:rsidR="00612452" w:rsidRPr="00AD0FCE">
        <w:rPr>
          <w:rFonts w:ascii="Calibri" w:hAnsi="Calibri" w:cs="Calibri"/>
        </w:rPr>
        <w:t>, di cui:</w:t>
      </w:r>
    </w:p>
    <w:p w:rsidR="00612452" w:rsidRPr="00AD0FCE" w:rsidRDefault="00612452" w:rsidP="00612452">
      <w:pPr>
        <w:tabs>
          <w:tab w:val="left" w:pos="-1134"/>
          <w:tab w:val="left" w:pos="284"/>
        </w:tabs>
        <w:spacing w:line="500" w:lineRule="exact"/>
        <w:ind w:right="23"/>
        <w:jc w:val="both"/>
        <w:rPr>
          <w:rFonts w:ascii="Calibri" w:hAnsi="Calibri" w:cs="Calibri"/>
        </w:rPr>
      </w:pPr>
      <w:r w:rsidRPr="00AD0FCE">
        <w:rPr>
          <w:rFonts w:ascii="Calibri" w:hAnsi="Calibri" w:cs="Calibri"/>
        </w:rPr>
        <w:t>a)</w:t>
      </w:r>
      <w:r w:rsidRPr="00AD0FCE">
        <w:rPr>
          <w:rFonts w:ascii="Calibri" w:hAnsi="Calibri" w:cs="Calibri"/>
        </w:rPr>
        <w:tab/>
        <w:t xml:space="preserve">euro </w:t>
      </w:r>
      <w:r w:rsidRPr="00AD0FCE">
        <w:rPr>
          <w:rFonts w:ascii="Calibri" w:hAnsi="Calibri" w:cs="Courier New"/>
        </w:rPr>
        <w:t xml:space="preserve">273.134,26 </w:t>
      </w:r>
      <w:r w:rsidRPr="00AD0FCE">
        <w:rPr>
          <w:rFonts w:ascii="Calibri" w:hAnsi="Calibri" w:cs="Calibri"/>
        </w:rPr>
        <w:t>per lavori veri e propri, di cui</w:t>
      </w:r>
    </w:p>
    <w:p w:rsidR="00612452" w:rsidRPr="00AD0FCE" w:rsidRDefault="00612452" w:rsidP="00612452">
      <w:pPr>
        <w:tabs>
          <w:tab w:val="left" w:pos="-1134"/>
          <w:tab w:val="left" w:pos="142"/>
          <w:tab w:val="left" w:pos="284"/>
        </w:tabs>
        <w:spacing w:line="500" w:lineRule="exact"/>
        <w:ind w:right="2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bookmarkStart w:id="0" w:name="_GoBack"/>
      <w:bookmarkEnd w:id="0"/>
      <w:r w:rsidRPr="00AD0FCE">
        <w:rPr>
          <w:rFonts w:ascii="Calibri" w:hAnsi="Calibri" w:cs="Calibri"/>
        </w:rPr>
        <w:t xml:space="preserve">a.1) euro </w:t>
      </w:r>
      <w:r w:rsidRPr="00AD0FCE">
        <w:rPr>
          <w:rFonts w:ascii="Calibri" w:hAnsi="Calibri" w:cs="Courier New"/>
        </w:rPr>
        <w:t xml:space="preserve">8.500,00 </w:t>
      </w:r>
      <w:r w:rsidRPr="00AD0FCE">
        <w:rPr>
          <w:rFonts w:ascii="Calibri" w:hAnsi="Calibri" w:cs="Calibri"/>
        </w:rPr>
        <w:t>per costi sicurezza aziendali dichiarati in sede di offerta;</w:t>
      </w:r>
    </w:p>
    <w:p w:rsidR="00425DA6" w:rsidRDefault="00612452" w:rsidP="00612452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  <w:r w:rsidRPr="00AD0FCE">
        <w:rPr>
          <w:rFonts w:ascii="Calibri" w:hAnsi="Calibri" w:cs="Calibri"/>
        </w:rPr>
        <w:t>b)</w:t>
      </w:r>
      <w:r w:rsidRPr="00AD0FCE">
        <w:rPr>
          <w:rFonts w:ascii="Calibri" w:hAnsi="Calibri" w:cs="Calibri"/>
        </w:rPr>
        <w:tab/>
        <w:t xml:space="preserve">euro </w:t>
      </w:r>
      <w:r w:rsidRPr="00AD0FCE">
        <w:rPr>
          <w:rFonts w:ascii="Calibri" w:hAnsi="Calibri" w:cs="Courier New"/>
        </w:rPr>
        <w:t xml:space="preserve">5.071,35 </w:t>
      </w:r>
      <w:r w:rsidRPr="00AD0FCE">
        <w:rPr>
          <w:rFonts w:ascii="Calibri" w:hAnsi="Calibri" w:cs="Calibri"/>
        </w:rPr>
        <w:t>per oneri per l’attuazione dei piani di sicurezza.</w:t>
      </w:r>
    </w:p>
    <w:sectPr w:rsidR="00425DA6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1B2" w:rsidRDefault="008E11B2" w:rsidP="001A3EEC">
      <w:r>
        <w:separator/>
      </w:r>
    </w:p>
  </w:endnote>
  <w:endnote w:type="continuationSeparator" w:id="0">
    <w:p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1B2" w:rsidRDefault="008E11B2" w:rsidP="001A3EEC">
      <w:r>
        <w:separator/>
      </w:r>
    </w:p>
  </w:footnote>
  <w:footnote w:type="continuationSeparator" w:id="0">
    <w:p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62B39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55F1"/>
    <w:rsid w:val="00115C45"/>
    <w:rsid w:val="0012155C"/>
    <w:rsid w:val="0012432F"/>
    <w:rsid w:val="0012684A"/>
    <w:rsid w:val="00137060"/>
    <w:rsid w:val="00137ECA"/>
    <w:rsid w:val="0015267A"/>
    <w:rsid w:val="0015284D"/>
    <w:rsid w:val="001572C3"/>
    <w:rsid w:val="00164013"/>
    <w:rsid w:val="0016604C"/>
    <w:rsid w:val="001758FE"/>
    <w:rsid w:val="001841C5"/>
    <w:rsid w:val="001918C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53CE"/>
    <w:rsid w:val="00320E8E"/>
    <w:rsid w:val="00325186"/>
    <w:rsid w:val="00325810"/>
    <w:rsid w:val="00330A1E"/>
    <w:rsid w:val="00332C1A"/>
    <w:rsid w:val="00371647"/>
    <w:rsid w:val="00391CDB"/>
    <w:rsid w:val="0039232E"/>
    <w:rsid w:val="00394C4D"/>
    <w:rsid w:val="00394F4D"/>
    <w:rsid w:val="00395500"/>
    <w:rsid w:val="003959DA"/>
    <w:rsid w:val="00395D2B"/>
    <w:rsid w:val="003C1AAB"/>
    <w:rsid w:val="003D3D23"/>
    <w:rsid w:val="003E540B"/>
    <w:rsid w:val="003E6293"/>
    <w:rsid w:val="003E698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A4796"/>
    <w:rsid w:val="004A6F5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70817"/>
    <w:rsid w:val="005905C9"/>
    <w:rsid w:val="00595B79"/>
    <w:rsid w:val="005973E2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2452"/>
    <w:rsid w:val="00617DC0"/>
    <w:rsid w:val="00621785"/>
    <w:rsid w:val="00623EFE"/>
    <w:rsid w:val="00624E3B"/>
    <w:rsid w:val="006340F2"/>
    <w:rsid w:val="00642816"/>
    <w:rsid w:val="0064287D"/>
    <w:rsid w:val="006441EE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2AC9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37C16"/>
    <w:rsid w:val="00843FB7"/>
    <w:rsid w:val="00852C4E"/>
    <w:rsid w:val="0085367F"/>
    <w:rsid w:val="0085375E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F5ABF"/>
    <w:rsid w:val="00910850"/>
    <w:rsid w:val="009126F8"/>
    <w:rsid w:val="00922141"/>
    <w:rsid w:val="0093495D"/>
    <w:rsid w:val="0094222E"/>
    <w:rsid w:val="0095304C"/>
    <w:rsid w:val="009671A7"/>
    <w:rsid w:val="00971C93"/>
    <w:rsid w:val="0098109A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6FFE"/>
    <w:rsid w:val="00AF7D3E"/>
    <w:rsid w:val="00B0535B"/>
    <w:rsid w:val="00B13524"/>
    <w:rsid w:val="00B16076"/>
    <w:rsid w:val="00B1683D"/>
    <w:rsid w:val="00B35B0F"/>
    <w:rsid w:val="00B43B2B"/>
    <w:rsid w:val="00B50186"/>
    <w:rsid w:val="00B578E4"/>
    <w:rsid w:val="00B83D6A"/>
    <w:rsid w:val="00B918AA"/>
    <w:rsid w:val="00B93A4E"/>
    <w:rsid w:val="00B9535A"/>
    <w:rsid w:val="00BA1790"/>
    <w:rsid w:val="00BC3DBC"/>
    <w:rsid w:val="00BF1ECC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9DF"/>
    <w:rsid w:val="00D67F16"/>
    <w:rsid w:val="00D8324F"/>
    <w:rsid w:val="00D84269"/>
    <w:rsid w:val="00D86693"/>
    <w:rsid w:val="00D87BB0"/>
    <w:rsid w:val="00D964AD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9015B"/>
    <w:rsid w:val="00EA2DD4"/>
    <w:rsid w:val="00EA7CA7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665A4"/>
    <w:rsid w:val="00F72E9B"/>
    <w:rsid w:val="00F7427B"/>
    <w:rsid w:val="00F75E75"/>
    <w:rsid w:val="00F90807"/>
    <w:rsid w:val="00FB311D"/>
    <w:rsid w:val="00FC136F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51BBA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Consorzio Muzza - Claudio Tarlocco</cp:lastModifiedBy>
  <cp:revision>3</cp:revision>
  <cp:lastPrinted>2016-12-28T14:59:00Z</cp:lastPrinted>
  <dcterms:created xsi:type="dcterms:W3CDTF">2019-06-19T15:41:00Z</dcterms:created>
  <dcterms:modified xsi:type="dcterms:W3CDTF">2019-06-19T15:45:00Z</dcterms:modified>
</cp:coreProperties>
</file>