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B0535B">
        <w:rPr>
          <w:rFonts w:ascii="Calibri" w:hAnsi="Calibri" w:cs="Calibri"/>
        </w:rPr>
        <w:t>33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23/11</w:t>
      </w:r>
      <w:r w:rsidR="00425DA6">
        <w:rPr>
          <w:rFonts w:ascii="Calibri" w:hAnsi="Calibri" w:cs="Calibri"/>
        </w:rPr>
        <w:t>/2018</w:t>
      </w:r>
    </w:p>
    <w:p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4064/18/CM</w:t>
      </w:r>
      <w:r w:rsidR="00425DA6">
        <w:rPr>
          <w:rFonts w:ascii="Calibri" w:hAnsi="Calibri" w:cs="Calibri"/>
        </w:rPr>
        <w:t>/</w:t>
      </w:r>
      <w:proofErr w:type="spellStart"/>
      <w:r w:rsidR="00425DA6">
        <w:rPr>
          <w:rFonts w:ascii="Calibri" w:hAnsi="Calibri" w:cs="Calibri"/>
        </w:rPr>
        <w:t>tc</w:t>
      </w:r>
      <w:proofErr w:type="spellEnd"/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23/11</w:t>
      </w:r>
      <w:r w:rsidR="00425DA6">
        <w:rPr>
          <w:rFonts w:ascii="Calibri" w:hAnsi="Calibri" w:cs="Calibri"/>
        </w:rPr>
        <w:t>/2018</w:t>
      </w:r>
    </w:p>
    <w:p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23</w:t>
      </w:r>
      <w:r w:rsidR="00425DA6">
        <w:rPr>
          <w:rFonts w:ascii="Calibri" w:hAnsi="Calibri" w:cs="Calibri"/>
        </w:rPr>
        <w:t xml:space="preserve"> </w:t>
      </w:r>
      <w:r w:rsidR="00B0535B">
        <w:rPr>
          <w:rFonts w:ascii="Calibri" w:hAnsi="Calibri" w:cs="Calibri"/>
        </w:rPr>
        <w:t>novembre</w:t>
      </w:r>
      <w:r w:rsidR="00425DA6">
        <w:rPr>
          <w:rFonts w:ascii="Calibri" w:hAnsi="Calibri" w:cs="Calibri"/>
        </w:rPr>
        <w:t xml:space="preserve"> 2018</w:t>
      </w:r>
      <w:r>
        <w:rPr>
          <w:rFonts w:ascii="Calibri" w:hAnsi="Calibri" w:cs="Calibri"/>
        </w:rPr>
        <w:t xml:space="preserve"> </w:t>
      </w:r>
    </w:p>
    <w:p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30 novembre</w:t>
      </w:r>
      <w:r w:rsidR="00425DA6">
        <w:rPr>
          <w:rFonts w:ascii="Calibri" w:hAnsi="Calibri" w:cs="Calibri"/>
        </w:rPr>
        <w:t xml:space="preserve"> 2018</w:t>
      </w:r>
      <w:r>
        <w:rPr>
          <w:rFonts w:ascii="Calibri" w:hAnsi="Calibri" w:cs="Calibri"/>
        </w:rPr>
        <w:t xml:space="preserve"> </w:t>
      </w:r>
    </w:p>
    <w:p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CO.E.SI. S.r.l. con sede in Scaldasole (PV), Località Barca n. 1 </w:t>
      </w:r>
    </w:p>
    <w:p w:rsidR="008E11B2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codice fiscale e partita IVA 01791790189</w:t>
      </w:r>
    </w:p>
    <w:p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>: 6955349790;</w:t>
      </w:r>
    </w:p>
    <w:p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</w:t>
      </w:r>
      <w:r w:rsidRPr="00B0535B">
        <w:rPr>
          <w:rFonts w:ascii="Calibri" w:hAnsi="Calibri" w:cs="Calibri"/>
          <w:b/>
          <w:bCs/>
        </w:rPr>
        <w:t>odice Unico di Progetto (CUP)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ourier New"/>
          <w:bCs/>
        </w:rPr>
        <w:t>E54H16001110002</w:t>
      </w:r>
      <w:r>
        <w:rPr>
          <w:rFonts w:ascii="Calibri" w:hAnsi="Calibri" w:cs="Calibri"/>
        </w:rPr>
        <w:t>.</w:t>
      </w:r>
    </w:p>
    <w:p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:rsidR="00B0535B" w:rsidRDefault="008E11B2" w:rsidP="00B0535B">
      <w:pPr>
        <w:pStyle w:val="Rientrocorpodeltesto"/>
        <w:spacing w:line="500" w:lineRule="exact"/>
        <w:ind w:left="284" w:hanging="284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euro 169.790,71, di cui:</w:t>
      </w:r>
    </w:p>
    <w:p w:rsidR="00B0535B" w:rsidRDefault="00B0535B" w:rsidP="00B0535B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  <w:t>euro 167.290,71 per lavori veri e propri, di cui</w:t>
      </w:r>
    </w:p>
    <w:p w:rsidR="00B0535B" w:rsidRDefault="00B0535B" w:rsidP="00B0535B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a.1) euro 1.950,00 per costi sicurezza aziendali dichiarati in sede di offerta;</w:t>
      </w:r>
    </w:p>
    <w:p w:rsidR="00B0535B" w:rsidRDefault="00B0535B" w:rsidP="00B0535B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>
        <w:rPr>
          <w:rFonts w:ascii="Calibri" w:hAnsi="Calibri" w:cs="Calibri"/>
        </w:rPr>
        <w:tab/>
        <w:t>euro 2.500,00 per oneri per l’attuazione dei piani di sicurezza.</w:t>
      </w:r>
    </w:p>
    <w:p w:rsidR="00425DA6" w:rsidRDefault="00425DA6" w:rsidP="00B0535B">
      <w:pPr>
        <w:pStyle w:val="Rientrocorpodeltesto"/>
        <w:spacing w:line="500" w:lineRule="exact"/>
        <w:ind w:left="142"/>
        <w:rPr>
          <w:rFonts w:ascii="Calibri" w:hAnsi="Calibri" w:cs="Calibri"/>
        </w:rPr>
      </w:pPr>
      <w:bookmarkStart w:id="0" w:name="_GoBack"/>
      <w:bookmarkEnd w:id="0"/>
    </w:p>
    <w:sectPr w:rsidR="00425DA6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1B2" w:rsidRDefault="008E11B2" w:rsidP="001A3EEC">
      <w:r>
        <w:separator/>
      </w:r>
    </w:p>
  </w:endnote>
  <w:endnote w:type="continuationSeparator" w:id="0">
    <w:p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1B2" w:rsidRDefault="008E11B2" w:rsidP="001A3EEC">
      <w:r>
        <w:separator/>
      </w:r>
    </w:p>
  </w:footnote>
  <w:footnote w:type="continuationSeparator" w:id="0">
    <w:p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62B39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55F1"/>
    <w:rsid w:val="00115C45"/>
    <w:rsid w:val="0012155C"/>
    <w:rsid w:val="0012432F"/>
    <w:rsid w:val="0012684A"/>
    <w:rsid w:val="00137060"/>
    <w:rsid w:val="00137ECA"/>
    <w:rsid w:val="0015267A"/>
    <w:rsid w:val="0015284D"/>
    <w:rsid w:val="00164013"/>
    <w:rsid w:val="0016604C"/>
    <w:rsid w:val="001758FE"/>
    <w:rsid w:val="001841C5"/>
    <w:rsid w:val="001918C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3A51"/>
    <w:rsid w:val="002E4D94"/>
    <w:rsid w:val="00307FC2"/>
    <w:rsid w:val="003153CE"/>
    <w:rsid w:val="00320E8E"/>
    <w:rsid w:val="00325186"/>
    <w:rsid w:val="00325810"/>
    <w:rsid w:val="00330A1E"/>
    <w:rsid w:val="00332C1A"/>
    <w:rsid w:val="00371647"/>
    <w:rsid w:val="00391CDB"/>
    <w:rsid w:val="0039232E"/>
    <w:rsid w:val="00394C4D"/>
    <w:rsid w:val="00394F4D"/>
    <w:rsid w:val="00395500"/>
    <w:rsid w:val="003959DA"/>
    <w:rsid w:val="00395D2B"/>
    <w:rsid w:val="003C1AAB"/>
    <w:rsid w:val="003D3D23"/>
    <w:rsid w:val="003E540B"/>
    <w:rsid w:val="003E6293"/>
    <w:rsid w:val="003E698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A4796"/>
    <w:rsid w:val="004A6F5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70817"/>
    <w:rsid w:val="005905C9"/>
    <w:rsid w:val="00595B79"/>
    <w:rsid w:val="005973E2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EFE"/>
    <w:rsid w:val="00624E3B"/>
    <w:rsid w:val="006340F2"/>
    <w:rsid w:val="00642816"/>
    <w:rsid w:val="0064287D"/>
    <w:rsid w:val="006441EE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2AC9"/>
    <w:rsid w:val="00773A53"/>
    <w:rsid w:val="007741EF"/>
    <w:rsid w:val="00775839"/>
    <w:rsid w:val="0078365C"/>
    <w:rsid w:val="00784230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37C16"/>
    <w:rsid w:val="00843FB7"/>
    <w:rsid w:val="00852C4E"/>
    <w:rsid w:val="0085375E"/>
    <w:rsid w:val="00862E63"/>
    <w:rsid w:val="008710A7"/>
    <w:rsid w:val="00876C27"/>
    <w:rsid w:val="00877080"/>
    <w:rsid w:val="008A4329"/>
    <w:rsid w:val="008B053E"/>
    <w:rsid w:val="008B531C"/>
    <w:rsid w:val="008B7291"/>
    <w:rsid w:val="008D7881"/>
    <w:rsid w:val="008E11B2"/>
    <w:rsid w:val="008E4A25"/>
    <w:rsid w:val="008F5ABF"/>
    <w:rsid w:val="00910850"/>
    <w:rsid w:val="009126F8"/>
    <w:rsid w:val="00922141"/>
    <w:rsid w:val="0093495D"/>
    <w:rsid w:val="0094222E"/>
    <w:rsid w:val="0095304C"/>
    <w:rsid w:val="009671A7"/>
    <w:rsid w:val="00971C93"/>
    <w:rsid w:val="0098109A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6FFE"/>
    <w:rsid w:val="00AF7D3E"/>
    <w:rsid w:val="00B0535B"/>
    <w:rsid w:val="00B16076"/>
    <w:rsid w:val="00B1683D"/>
    <w:rsid w:val="00B35B0F"/>
    <w:rsid w:val="00B43B2B"/>
    <w:rsid w:val="00B50186"/>
    <w:rsid w:val="00B578E4"/>
    <w:rsid w:val="00B83D6A"/>
    <w:rsid w:val="00B918AA"/>
    <w:rsid w:val="00B93A4E"/>
    <w:rsid w:val="00B9535A"/>
    <w:rsid w:val="00BA1790"/>
    <w:rsid w:val="00BC3DBC"/>
    <w:rsid w:val="00BF1ECC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9DF"/>
    <w:rsid w:val="00D67F16"/>
    <w:rsid w:val="00D8324F"/>
    <w:rsid w:val="00D84269"/>
    <w:rsid w:val="00D86693"/>
    <w:rsid w:val="00D87BB0"/>
    <w:rsid w:val="00D964AD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A2DD4"/>
    <w:rsid w:val="00EA7CA7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6A7B"/>
    <w:rsid w:val="00F50350"/>
    <w:rsid w:val="00F50532"/>
    <w:rsid w:val="00F50FD0"/>
    <w:rsid w:val="00F534D6"/>
    <w:rsid w:val="00F665A4"/>
    <w:rsid w:val="00F72E9B"/>
    <w:rsid w:val="00F7427B"/>
    <w:rsid w:val="00F75E75"/>
    <w:rsid w:val="00F90807"/>
    <w:rsid w:val="00FB311D"/>
    <w:rsid w:val="00FC136F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7CC8D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Consorzio Muzza - Claudio Tarlocco</cp:lastModifiedBy>
  <cp:revision>3</cp:revision>
  <cp:lastPrinted>2016-12-28T14:59:00Z</cp:lastPrinted>
  <dcterms:created xsi:type="dcterms:W3CDTF">2019-06-19T15:10:00Z</dcterms:created>
  <dcterms:modified xsi:type="dcterms:W3CDTF">2019-06-19T15:14:00Z</dcterms:modified>
</cp:coreProperties>
</file>