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76129FA9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EB3E52">
        <w:rPr>
          <w:rFonts w:ascii="Calibri" w:hAnsi="Calibri" w:cs="Calibri"/>
        </w:rPr>
        <w:t>61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EB3E52">
        <w:rPr>
          <w:rFonts w:ascii="Calibri" w:hAnsi="Calibri" w:cs="Calibri"/>
        </w:rPr>
        <w:t>24</w:t>
      </w:r>
      <w:r w:rsidR="00185A68">
        <w:rPr>
          <w:rFonts w:ascii="Calibri" w:hAnsi="Calibri" w:cs="Calibri"/>
        </w:rPr>
        <w:t>/0</w:t>
      </w:r>
      <w:r w:rsidR="00EB3E52">
        <w:rPr>
          <w:rFonts w:ascii="Calibri" w:hAnsi="Calibri" w:cs="Calibri"/>
        </w:rPr>
        <w:t>4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379BEA22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EB3E52">
        <w:rPr>
          <w:rFonts w:ascii="Calibri" w:hAnsi="Calibri" w:cs="Calibri"/>
        </w:rPr>
        <w:t>1232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EB3E52">
        <w:rPr>
          <w:rFonts w:ascii="Calibri" w:hAnsi="Calibri" w:cs="Calibri"/>
        </w:rPr>
        <w:t>24</w:t>
      </w:r>
      <w:r w:rsidR="00185A68">
        <w:rPr>
          <w:rFonts w:ascii="Calibri" w:hAnsi="Calibri" w:cs="Calibri"/>
        </w:rPr>
        <w:t>/0</w:t>
      </w:r>
      <w:r w:rsidR="00EB3E52">
        <w:rPr>
          <w:rFonts w:ascii="Calibri" w:hAnsi="Calibri" w:cs="Calibri"/>
        </w:rPr>
        <w:t>4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3034E2A6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3B2C14">
        <w:rPr>
          <w:rFonts w:ascii="Calibri" w:hAnsi="Calibri" w:cs="Calibri"/>
        </w:rPr>
        <w:t>24</w:t>
      </w:r>
      <w:r w:rsidR="0094000A">
        <w:rPr>
          <w:rFonts w:ascii="Calibri" w:hAnsi="Calibri" w:cs="Calibri"/>
        </w:rPr>
        <w:t xml:space="preserve"> </w:t>
      </w:r>
      <w:r w:rsidR="003B2C14">
        <w:rPr>
          <w:rFonts w:ascii="Calibri" w:hAnsi="Calibri" w:cs="Calibri"/>
        </w:rPr>
        <w:t>aprile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34842861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8E6681">
        <w:rPr>
          <w:rFonts w:ascii="Calibri" w:hAnsi="Calibri" w:cs="Calibri"/>
        </w:rPr>
        <w:t>1</w:t>
      </w:r>
      <w:r w:rsidR="003B2C14">
        <w:rPr>
          <w:rFonts w:ascii="Calibri" w:hAnsi="Calibri" w:cs="Calibri"/>
        </w:rPr>
        <w:t>1</w:t>
      </w:r>
      <w:r w:rsidR="00B0535B">
        <w:rPr>
          <w:rFonts w:ascii="Calibri" w:hAnsi="Calibri" w:cs="Calibri"/>
        </w:rPr>
        <w:t xml:space="preserve"> </w:t>
      </w:r>
      <w:r w:rsidR="003B2C14">
        <w:rPr>
          <w:rFonts w:ascii="Calibri" w:hAnsi="Calibri" w:cs="Calibri"/>
        </w:rPr>
        <w:t>magg</w:t>
      </w:r>
      <w:r w:rsidR="008E6681">
        <w:rPr>
          <w:rFonts w:ascii="Calibri" w:hAnsi="Calibri" w:cs="Calibri"/>
        </w:rPr>
        <w:t>io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7E4F74D5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B37A7E">
        <w:rPr>
          <w:rFonts w:ascii="Calibri" w:hAnsi="Calibri"/>
        </w:rPr>
        <w:t>ETG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</w:t>
      </w:r>
      <w:r w:rsidR="00B37A7E">
        <w:rPr>
          <w:rFonts w:ascii="Calibri" w:hAnsi="Calibri"/>
        </w:rPr>
        <w:t>a Scandicci</w:t>
      </w:r>
      <w:r>
        <w:rPr>
          <w:rFonts w:ascii="Calibri" w:hAnsi="Calibri"/>
        </w:rPr>
        <w:t xml:space="preserve"> (</w:t>
      </w:r>
      <w:r w:rsidR="00B37A7E">
        <w:rPr>
          <w:rFonts w:ascii="Calibri" w:hAnsi="Calibri"/>
        </w:rPr>
        <w:t>FI</w:t>
      </w:r>
      <w:r>
        <w:rPr>
          <w:rFonts w:ascii="Calibri" w:hAnsi="Calibri"/>
        </w:rPr>
        <w:t xml:space="preserve">) in Via </w:t>
      </w:r>
      <w:r w:rsidR="00B37A7E">
        <w:rPr>
          <w:rFonts w:ascii="Calibri" w:hAnsi="Calibri"/>
        </w:rPr>
        <w:t>Del Porto</w:t>
      </w:r>
      <w:r>
        <w:rPr>
          <w:rFonts w:ascii="Calibri" w:hAnsi="Calibri"/>
        </w:rPr>
        <w:t xml:space="preserve"> n. </w:t>
      </w:r>
      <w:r w:rsidR="00B37A7E">
        <w:rPr>
          <w:rFonts w:ascii="Calibri" w:hAnsi="Calibri"/>
        </w:rPr>
        <w:t>159</w:t>
      </w:r>
      <w:r>
        <w:rPr>
          <w:rFonts w:ascii="Calibri" w:hAnsi="Calibri"/>
        </w:rPr>
        <w:t xml:space="preserve"> </w:t>
      </w:r>
    </w:p>
    <w:p w14:paraId="22AAFCD5" w14:textId="4B67EB28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P.I. 0</w:t>
      </w:r>
      <w:r w:rsidR="00B37A7E">
        <w:rPr>
          <w:rFonts w:ascii="Calibri" w:hAnsi="Calibri"/>
        </w:rPr>
        <w:t>1914740483</w:t>
      </w:r>
    </w:p>
    <w:p w14:paraId="1628FF42" w14:textId="77777777" w:rsidR="001572C3" w:rsidRDefault="001572C3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</w:p>
    <w:p w14:paraId="3DD540F9" w14:textId="74F72D15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3F3C8C">
        <w:rPr>
          <w:rFonts w:ascii="Calibri" w:hAnsi="Calibri" w:cs="Calibri"/>
        </w:rPr>
        <w:t>Z5F2AFAC42</w:t>
      </w:r>
      <w:r>
        <w:rPr>
          <w:rFonts w:ascii="Calibri" w:hAnsi="Calibri" w:cs="Calibri"/>
        </w:rPr>
        <w:t>;</w:t>
      </w:r>
    </w:p>
    <w:p w14:paraId="28E11271" w14:textId="3E7C5ECD" w:rsidR="00B0535B" w:rsidRDefault="00B0535B" w:rsidP="003F3C8C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3F3C8C">
        <w:rPr>
          <w:rFonts w:ascii="Calibri" w:hAnsi="Calibri" w:cs="Courier New"/>
          <w:bCs/>
        </w:rPr>
        <w:t>1</w:t>
      </w:r>
      <w:r w:rsidR="00B34BFD">
        <w:rPr>
          <w:rFonts w:ascii="Calibri" w:hAnsi="Calibri" w:cs="Courier New"/>
          <w:bCs/>
        </w:rPr>
        <w:t>5</w:t>
      </w:r>
      <w:r w:rsidR="003F3C8C">
        <w:rPr>
          <w:rFonts w:ascii="Calibri" w:hAnsi="Calibri" w:cs="Courier New"/>
          <w:bCs/>
        </w:rPr>
        <w:t>J19000380002</w:t>
      </w:r>
    </w:p>
    <w:p w14:paraId="68260106" w14:textId="77777777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63B134A8" w14:textId="141F8CCC" w:rsidR="0094000A" w:rsidRDefault="00810FD2" w:rsidP="00127221">
      <w:pPr>
        <w:widowControl w:val="0"/>
        <w:spacing w:line="500" w:lineRule="exact"/>
        <w:contextualSpacing/>
        <w:jc w:val="both"/>
        <w:rPr>
          <w:rFonts w:ascii="Calibri" w:hAnsi="Calibri" w:cs="Calibri"/>
        </w:rPr>
      </w:pPr>
      <w:r w:rsidRPr="00EA7F81">
        <w:rPr>
          <w:rFonts w:asciiTheme="minorHAnsi" w:hAnsiTheme="minorHAnsi" w:cstheme="minorHAnsi"/>
        </w:rPr>
        <w:t>L’importo contrattuale ammonta a euro 25.950,71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127221" w:rsidRPr="00EA7F81">
        <w:rPr>
          <w:rFonts w:asciiTheme="minorHAnsi" w:hAnsiTheme="minorHAnsi" w:cstheme="minorHAnsi"/>
        </w:rPr>
        <w:t>(diconsi euro venticinquemilanovecentocinquanta virgola settantuno) oltre i.v.a. come di legge, di cui:</w:t>
      </w:r>
    </w:p>
    <w:p w14:paraId="203E046C" w14:textId="61CC49C5" w:rsidR="0094000A" w:rsidRPr="00127221" w:rsidRDefault="0094000A" w:rsidP="0015333E">
      <w:pPr>
        <w:pStyle w:val="Paragrafoelenco"/>
        <w:numPr>
          <w:ilvl w:val="0"/>
          <w:numId w:val="13"/>
        </w:num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 w:rsidRPr="00127221">
        <w:rPr>
          <w:rFonts w:ascii="Calibri" w:hAnsi="Calibri" w:cs="Calibri"/>
        </w:rPr>
        <w:tab/>
        <w:t>euro</w:t>
      </w:r>
      <w:r w:rsidR="00127221" w:rsidRPr="00127221">
        <w:rPr>
          <w:rFonts w:asciiTheme="minorHAnsi" w:hAnsiTheme="minorHAnsi" w:cstheme="minorHAnsi"/>
        </w:rPr>
        <w:t xml:space="preserve"> 25.950,71 (diconsi euro venticinquemilanovecentocinquanta virgola settantuno) oltre I.V.A., per il servizio;</w:t>
      </w:r>
    </w:p>
    <w:p w14:paraId="5804A5AE" w14:textId="5B97F095" w:rsidR="0094000A" w:rsidRDefault="0094000A" w:rsidP="0094000A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 xml:space="preserve">euro </w:t>
      </w:r>
      <w:r w:rsidR="00127221">
        <w:rPr>
          <w:rFonts w:ascii="Calibri" w:hAnsi="Calibri" w:cs="Calibri"/>
        </w:rPr>
        <w:t>0</w:t>
      </w:r>
      <w:r>
        <w:rPr>
          <w:rFonts w:ascii="Calibri" w:hAnsi="Calibri" w:cs="Calibri"/>
        </w:rPr>
        <w:t>,</w:t>
      </w:r>
      <w:r w:rsidR="00127221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per oneri per l’attuazione dei piani di sicurezza.</w:t>
      </w:r>
    </w:p>
    <w:sectPr w:rsidR="0094000A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F48B4"/>
    <w:multiLevelType w:val="hybridMultilevel"/>
    <w:tmpl w:val="CCE2A3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B3991"/>
    <w:multiLevelType w:val="hybridMultilevel"/>
    <w:tmpl w:val="CD9A0B5C"/>
    <w:lvl w:ilvl="0" w:tplc="37D2D7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27221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B2C14"/>
    <w:rsid w:val="003B6DDF"/>
    <w:rsid w:val="003C1AAB"/>
    <w:rsid w:val="003D3D23"/>
    <w:rsid w:val="003E540B"/>
    <w:rsid w:val="003E6293"/>
    <w:rsid w:val="003E698B"/>
    <w:rsid w:val="003F3C8C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10FD2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22141"/>
    <w:rsid w:val="0093495D"/>
    <w:rsid w:val="0094000A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37A7E"/>
    <w:rsid w:val="00B43B2B"/>
    <w:rsid w:val="00B50186"/>
    <w:rsid w:val="00B578E4"/>
    <w:rsid w:val="00B83D6A"/>
    <w:rsid w:val="00B918AA"/>
    <w:rsid w:val="00B93A4E"/>
    <w:rsid w:val="00B9535A"/>
    <w:rsid w:val="00BA1790"/>
    <w:rsid w:val="00BA1ACC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3E52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19</cp:revision>
  <cp:lastPrinted>2016-12-28T14:59:00Z</cp:lastPrinted>
  <dcterms:created xsi:type="dcterms:W3CDTF">2020-11-11T09:18:00Z</dcterms:created>
  <dcterms:modified xsi:type="dcterms:W3CDTF">2021-05-26T10:20:00Z</dcterms:modified>
</cp:coreProperties>
</file>